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23D6" w14:textId="3D300444" w:rsidR="00DC360A" w:rsidRDefault="0099102A">
      <w:pPr>
        <w:rPr>
          <w:color w:val="5B9BD5" w:themeColor="accent5"/>
        </w:rPr>
      </w:pPr>
      <w:r w:rsidRPr="0099102A">
        <w:rPr>
          <w:color w:val="5B9BD5" w:themeColor="accent5"/>
        </w:rPr>
        <w:t>2024.évi közgyűlési határozat</w:t>
      </w:r>
    </w:p>
    <w:p w14:paraId="2099E158" w14:textId="32E7BEC1" w:rsidR="0099102A" w:rsidRDefault="0099102A">
      <w:pPr>
        <w:rPr>
          <w:color w:val="000000" w:themeColor="text1"/>
        </w:rPr>
      </w:pPr>
      <w:r w:rsidRPr="0099102A">
        <w:rPr>
          <w:color w:val="000000" w:themeColor="text1"/>
        </w:rPr>
        <w:t>2024.04.20. Tatárszentgyörgy, Sarlóspuszta</w:t>
      </w:r>
    </w:p>
    <w:p w14:paraId="57F6AF66" w14:textId="533B41FD" w:rsidR="0099102A" w:rsidRDefault="0099102A">
      <w:pPr>
        <w:rPr>
          <w:color w:val="000000" w:themeColor="text1"/>
        </w:rPr>
      </w:pPr>
      <w:r>
        <w:rPr>
          <w:color w:val="000000" w:themeColor="text1"/>
        </w:rPr>
        <w:t xml:space="preserve">Jelen </w:t>
      </w:r>
      <w:proofErr w:type="gramStart"/>
      <w:r>
        <w:rPr>
          <w:color w:val="000000" w:themeColor="text1"/>
        </w:rPr>
        <w:t>vannak :</w:t>
      </w:r>
      <w:proofErr w:type="gramEnd"/>
      <w:r>
        <w:rPr>
          <w:color w:val="000000" w:themeColor="text1"/>
        </w:rPr>
        <w:t xml:space="preserve"> 59 tag + 92 meghatalmazás</w:t>
      </w:r>
    </w:p>
    <w:p w14:paraId="21006A08" w14:textId="77777777" w:rsidR="0099102A" w:rsidRDefault="0099102A">
      <w:pPr>
        <w:rPr>
          <w:color w:val="000000" w:themeColor="text1"/>
        </w:rPr>
      </w:pPr>
    </w:p>
    <w:p w14:paraId="2D32CC10" w14:textId="2DEF4B50" w:rsidR="0099102A" w:rsidRPr="0099102A" w:rsidRDefault="0099102A" w:rsidP="0099102A">
      <w:pPr>
        <w:rPr>
          <w:color w:val="5B9BD5" w:themeColor="accent5"/>
        </w:rPr>
      </w:pPr>
      <w:r w:rsidRPr="0099102A">
        <w:rPr>
          <w:color w:val="5B9BD5" w:themeColor="accent5"/>
        </w:rPr>
        <w:t>Dr</w:t>
      </w:r>
      <w:r w:rsidRPr="0099102A">
        <w:rPr>
          <w:color w:val="5B9BD5" w:themeColor="accent5"/>
        </w:rPr>
        <w:t xml:space="preserve">. </w:t>
      </w:r>
      <w:r w:rsidRPr="0099102A">
        <w:rPr>
          <w:color w:val="5B9BD5" w:themeColor="accent5"/>
        </w:rPr>
        <w:t xml:space="preserve">Pataki Balázs megtartja beszámolóját a Tenyésztői Bizottság 2023.évi munkájáról és az elmúlt 4 évről. </w:t>
      </w:r>
    </w:p>
    <w:p w14:paraId="1354B165" w14:textId="7924902D" w:rsidR="0099102A" w:rsidRPr="0099102A" w:rsidRDefault="0099102A" w:rsidP="0099102A">
      <w:pPr>
        <w:rPr>
          <w:b/>
          <w:bCs/>
          <w:color w:val="000000" w:themeColor="text1"/>
        </w:rPr>
      </w:pPr>
      <w:r w:rsidRPr="0099102A">
        <w:rPr>
          <w:b/>
          <w:bCs/>
          <w:color w:val="000000" w:themeColor="text1"/>
        </w:rPr>
        <w:t xml:space="preserve">3/2024.04.20. sz. határozat: A közgyűlés 145 igen szavazattal és 6 tartózkodással </w:t>
      </w:r>
      <w:proofErr w:type="spellStart"/>
      <w:r w:rsidRPr="0099102A">
        <w:rPr>
          <w:b/>
          <w:bCs/>
          <w:color w:val="000000" w:themeColor="text1"/>
        </w:rPr>
        <w:t>elfogadtj</w:t>
      </w:r>
      <w:r>
        <w:rPr>
          <w:b/>
          <w:bCs/>
          <w:color w:val="000000" w:themeColor="text1"/>
        </w:rPr>
        <w:t>a</w:t>
      </w:r>
      <w:proofErr w:type="spellEnd"/>
      <w:r w:rsidRPr="0099102A">
        <w:rPr>
          <w:b/>
          <w:bCs/>
          <w:color w:val="000000" w:themeColor="text1"/>
        </w:rPr>
        <w:t xml:space="preserve"> a szakmai beszámolókat.</w:t>
      </w:r>
    </w:p>
    <w:p w14:paraId="648ED6FD" w14:textId="62EDB214" w:rsidR="0099102A" w:rsidRDefault="0099102A" w:rsidP="0099102A">
      <w:pPr>
        <w:rPr>
          <w:b/>
          <w:bCs/>
          <w:color w:val="5B9BD5" w:themeColor="accent5"/>
        </w:rPr>
      </w:pPr>
      <w:r w:rsidRPr="0099102A">
        <w:rPr>
          <w:b/>
          <w:bCs/>
          <w:color w:val="5B9BD5" w:themeColor="accent5"/>
        </w:rPr>
        <w:t xml:space="preserve">A levezető elnök felkéri </w:t>
      </w:r>
      <w:proofErr w:type="spellStart"/>
      <w:r w:rsidRPr="0099102A">
        <w:rPr>
          <w:b/>
          <w:bCs/>
          <w:color w:val="5B9BD5" w:themeColor="accent5"/>
        </w:rPr>
        <w:t>Novotni</w:t>
      </w:r>
      <w:proofErr w:type="spellEnd"/>
      <w:r w:rsidRPr="0099102A">
        <w:rPr>
          <w:b/>
          <w:bCs/>
          <w:color w:val="5B9BD5" w:themeColor="accent5"/>
        </w:rPr>
        <w:t xml:space="preserve"> Pétert az Egyesület 2023. évi pénzügyi beszámolója megtartására </w:t>
      </w:r>
    </w:p>
    <w:p w14:paraId="320E7F0B" w14:textId="77777777" w:rsidR="0099102A" w:rsidRDefault="0099102A" w:rsidP="0099102A">
      <w:pPr>
        <w:rPr>
          <w:b/>
          <w:bCs/>
          <w:color w:val="000000" w:themeColor="text1"/>
        </w:rPr>
      </w:pPr>
      <w:r w:rsidRPr="0099102A">
        <w:rPr>
          <w:b/>
          <w:bCs/>
          <w:color w:val="000000" w:themeColor="text1"/>
        </w:rPr>
        <w:t>4/2024.04.20. sz. határozat: a Közgyűlés a 2023. évi pénzügyi beszámolót látható többséggel, 2 tartózkodással elfogadta.</w:t>
      </w:r>
    </w:p>
    <w:p w14:paraId="0499C519" w14:textId="55C5ADC2" w:rsidR="0099102A" w:rsidRPr="0099102A" w:rsidRDefault="0099102A" w:rsidP="0099102A">
      <w:pPr>
        <w:jc w:val="center"/>
        <w:rPr>
          <w:b/>
          <w:bCs/>
          <w:color w:val="5B9BD5" w:themeColor="accent5"/>
          <w:sz w:val="28"/>
          <w:szCs w:val="28"/>
        </w:rPr>
      </w:pPr>
      <w:r w:rsidRPr="0099102A">
        <w:rPr>
          <w:b/>
          <w:bCs/>
          <w:i/>
          <w:iCs/>
          <w:color w:val="5B9BD5" w:themeColor="accent5"/>
          <w:sz w:val="28"/>
          <w:szCs w:val="28"/>
        </w:rPr>
        <w:t>Tisztújítás</w:t>
      </w:r>
    </w:p>
    <w:p w14:paraId="23D2DBB6" w14:textId="6CBA1F8A" w:rsidR="0099102A" w:rsidRDefault="00484DB1" w:rsidP="0099102A">
      <w:pPr>
        <w:rPr>
          <w:b/>
          <w:bCs/>
          <w:color w:val="5B9BD5" w:themeColor="accent5"/>
        </w:rPr>
      </w:pPr>
      <w:r>
        <w:rPr>
          <w:b/>
          <w:bCs/>
          <w:color w:val="5B9BD5" w:themeColor="accent5"/>
        </w:rPr>
        <w:t>A</w:t>
      </w:r>
      <w:r w:rsidRPr="00484DB1">
        <w:rPr>
          <w:b/>
          <w:bCs/>
          <w:color w:val="5B9BD5" w:themeColor="accent5"/>
        </w:rPr>
        <w:t>z elnök és ügyvezető megválasztása</w:t>
      </w:r>
    </w:p>
    <w:p w14:paraId="482760C3" w14:textId="16FC7558" w:rsidR="000677DD" w:rsidRDefault="000677DD" w:rsidP="000677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677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2024.04.20. sz. Határozat:</w:t>
      </w:r>
      <w:r w:rsidRPr="000677D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közgyűlés 77 </w:t>
      </w:r>
      <w:proofErr w:type="gramStart"/>
      <w:r w:rsidRPr="000677D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szavazattal,  30</w:t>
      </w:r>
      <w:proofErr w:type="gramEnd"/>
      <w:r w:rsidRPr="000677D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ellenszavazattal és 20 tartózkodással a 2024-től 2028-ig tartó időszakra Mátyás Istvánt választja elnöknek.</w:t>
      </w:r>
    </w:p>
    <w:p w14:paraId="2B6F00F2" w14:textId="77777777" w:rsidR="00F50416" w:rsidRDefault="00F50416" w:rsidP="000677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37162D6" w14:textId="77777777" w:rsidR="00F50416" w:rsidRPr="00F50416" w:rsidRDefault="00F50416" w:rsidP="00F504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504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8/2024.04.20. sz. határozat:</w:t>
      </w:r>
      <w:r w:rsidRPr="00F504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Kisbéri-félvér Lótenyésztő Országos Egyesület ügyvezető elnöke látható többséggel, 12 ellenszavazattal, 2 tartózkodással 2028. május 31-ig </w:t>
      </w:r>
      <w:proofErr w:type="spellStart"/>
      <w:r w:rsidRPr="00F504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Novotni</w:t>
      </w:r>
      <w:proofErr w:type="spellEnd"/>
      <w:r w:rsidRPr="00F504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Péter.</w:t>
      </w:r>
    </w:p>
    <w:p w14:paraId="4FBED197" w14:textId="77777777" w:rsidR="00F50416" w:rsidRDefault="00F50416" w:rsidP="000677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DA3B7B2" w14:textId="7A06EA59" w:rsidR="00F50416" w:rsidRDefault="00F50416" w:rsidP="00F504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B9BD5" w:themeColor="accent5"/>
          <w:kern w:val="0"/>
          <w:sz w:val="24"/>
          <w:szCs w:val="24"/>
          <w:lang w:eastAsia="hu-HU"/>
          <w14:ligatures w14:val="none"/>
        </w:rPr>
      </w:pPr>
      <w:r w:rsidRPr="00F5041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u-HU"/>
          <w14:ligatures w14:val="none"/>
        </w:rPr>
        <w:t xml:space="preserve"> </w:t>
      </w:r>
      <w:r w:rsidRPr="00F50416">
        <w:rPr>
          <w:rFonts w:ascii="Times New Roman" w:eastAsia="Times New Roman" w:hAnsi="Times New Roman" w:cs="Times New Roman"/>
          <w:b/>
          <w:bCs/>
          <w:color w:val="5B9BD5" w:themeColor="accent5"/>
          <w:kern w:val="0"/>
          <w:sz w:val="24"/>
          <w:szCs w:val="24"/>
          <w:lang w:eastAsia="hu-HU"/>
          <w14:ligatures w14:val="none"/>
        </w:rPr>
        <w:t>A harmadik elnökségi tag megválasztása</w:t>
      </w:r>
    </w:p>
    <w:p w14:paraId="5C221777" w14:textId="77777777" w:rsidR="00F50416" w:rsidRDefault="00F50416" w:rsidP="00F504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B9BD5" w:themeColor="accent5"/>
          <w:kern w:val="0"/>
          <w:sz w:val="24"/>
          <w:szCs w:val="24"/>
          <w:lang w:eastAsia="hu-HU"/>
          <w14:ligatures w14:val="none"/>
        </w:rPr>
      </w:pPr>
    </w:p>
    <w:p w14:paraId="075E24E0" w14:textId="77777777" w:rsidR="00F50416" w:rsidRPr="00F50416" w:rsidRDefault="00F50416" w:rsidP="00F5041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F504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9/2024.04.20. sz. határozat: A Kisbéri-félvér Lótenyésztő Országos Egyesület elnökségének harmadik tagja 2028. május 31-ig </w:t>
      </w:r>
      <w:proofErr w:type="spellStart"/>
      <w:r w:rsidRPr="00F504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Lóska</w:t>
      </w:r>
      <w:proofErr w:type="spellEnd"/>
      <w:r w:rsidRPr="00F504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János.</w:t>
      </w:r>
    </w:p>
    <w:p w14:paraId="2E94DEB6" w14:textId="77777777" w:rsidR="00F50416" w:rsidRDefault="00F50416" w:rsidP="00F5041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6F4CD41A" w14:textId="77777777" w:rsidR="00F50416" w:rsidRPr="00F50416" w:rsidRDefault="00F50416" w:rsidP="00F5041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3FC487D7" w14:textId="27B49E9F" w:rsidR="00F50416" w:rsidRDefault="00F50416" w:rsidP="00F504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B9BD5" w:themeColor="accent5"/>
          <w:kern w:val="0"/>
          <w:sz w:val="24"/>
          <w:szCs w:val="24"/>
          <w:lang w:eastAsia="hu-HU"/>
          <w14:ligatures w14:val="none"/>
        </w:rPr>
      </w:pPr>
      <w:r w:rsidRPr="00F50416">
        <w:rPr>
          <w:rFonts w:ascii="Times New Roman" w:eastAsia="Times New Roman" w:hAnsi="Times New Roman" w:cs="Times New Roman"/>
          <w:b/>
          <w:bCs/>
          <w:color w:val="5B9BD5" w:themeColor="accent5"/>
          <w:kern w:val="0"/>
          <w:sz w:val="24"/>
          <w:szCs w:val="24"/>
          <w:lang w:eastAsia="hu-HU"/>
          <w14:ligatures w14:val="none"/>
        </w:rPr>
        <w:t xml:space="preserve"> A felügyelő bizottság és a tenyésztői bizottság tagjainak megválasztása</w:t>
      </w:r>
    </w:p>
    <w:p w14:paraId="353154FA" w14:textId="77777777" w:rsidR="00F50416" w:rsidRPr="00F50416" w:rsidRDefault="00F50416" w:rsidP="00F504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B9BD5" w:themeColor="accent5"/>
          <w:kern w:val="0"/>
          <w:sz w:val="24"/>
          <w:szCs w:val="24"/>
          <w:lang w:eastAsia="hu-HU"/>
          <w14:ligatures w14:val="none"/>
        </w:rPr>
      </w:pPr>
    </w:p>
    <w:p w14:paraId="79AB6D2F" w14:textId="77777777" w:rsidR="00F50416" w:rsidRPr="00F50416" w:rsidRDefault="00F50416" w:rsidP="00F504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504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10/2024.04.20. sz. határozat:</w:t>
      </w:r>
      <w:r w:rsidRPr="00F504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Kisbéri-félvér Lótenyésztő Országos Egyesület felügyelő bizottságának tagjai 2028. május 31-ig: Varga István (Hajdúszoboszló), Németh </w:t>
      </w:r>
      <w:proofErr w:type="gramStart"/>
      <w:r w:rsidRPr="00F504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Amanda,  és</w:t>
      </w:r>
      <w:proofErr w:type="gramEnd"/>
      <w:r w:rsidRPr="00F504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Lázár Tamásné.</w:t>
      </w:r>
    </w:p>
    <w:p w14:paraId="4088991D" w14:textId="77777777" w:rsidR="00F50416" w:rsidRPr="00F50416" w:rsidRDefault="00F50416" w:rsidP="00F504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74A7B8B" w14:textId="5366BCE2" w:rsidR="00F50416" w:rsidRDefault="00F50416" w:rsidP="00F504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504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Felügyelő Bizottság azonnal megválasztja az elnökét Varga István személyében</w:t>
      </w:r>
    </w:p>
    <w:p w14:paraId="1B5769E6" w14:textId="77777777" w:rsidR="00F50416" w:rsidRDefault="00F50416" w:rsidP="000677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E96161E" w14:textId="77777777" w:rsidR="00F50416" w:rsidRDefault="00F50416" w:rsidP="000677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261628A" w14:textId="77777777" w:rsidR="00F50416" w:rsidRDefault="00F50416" w:rsidP="000677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12ECB27" w14:textId="77777777" w:rsidR="00F50416" w:rsidRDefault="00F50416" w:rsidP="000677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B804A9C" w14:textId="77777777" w:rsidR="00F50416" w:rsidRDefault="00F50416" w:rsidP="000677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77BF639" w14:textId="77777777" w:rsidR="00F50416" w:rsidRDefault="00F50416" w:rsidP="000677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162FBFB" w14:textId="77777777" w:rsidR="00F50416" w:rsidRDefault="00F50416" w:rsidP="000677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CCA7B0B" w14:textId="77777777" w:rsidR="00F50416" w:rsidRDefault="00F50416" w:rsidP="000677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58FDCD6" w14:textId="77777777" w:rsidR="00F50416" w:rsidRDefault="00F50416" w:rsidP="000677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8639297" w14:textId="77777777" w:rsidR="00F50416" w:rsidRDefault="00F50416" w:rsidP="000677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41B3B72" w14:textId="77777777" w:rsidR="00F50416" w:rsidRDefault="00F50416" w:rsidP="000677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01029E3" w14:textId="77777777" w:rsidR="00F50416" w:rsidRPr="00F50416" w:rsidRDefault="00F50416" w:rsidP="00F50416">
      <w:pPr>
        <w:spacing w:after="0" w:line="240" w:lineRule="auto"/>
        <w:rPr>
          <w:rFonts w:ascii="Times New Roman" w:eastAsia="Times New Roman" w:hAnsi="Times New Roman" w:cs="Times New Roman"/>
          <w:color w:val="5B9BD5" w:themeColor="accent5"/>
          <w:kern w:val="0"/>
          <w:sz w:val="24"/>
          <w:szCs w:val="24"/>
          <w:lang w:eastAsia="hu-HU"/>
          <w14:ligatures w14:val="none"/>
        </w:rPr>
      </w:pPr>
      <w:r w:rsidRPr="00F50416">
        <w:rPr>
          <w:rFonts w:ascii="Times New Roman" w:eastAsia="Times New Roman" w:hAnsi="Times New Roman" w:cs="Times New Roman"/>
          <w:color w:val="5B9BD5" w:themeColor="accent5"/>
          <w:kern w:val="0"/>
          <w:sz w:val="24"/>
          <w:szCs w:val="24"/>
          <w:lang w:eastAsia="hu-HU"/>
          <w14:ligatures w14:val="none"/>
        </w:rPr>
        <w:lastRenderedPageBreak/>
        <w:t>A tenyésztői bizottság tagjainak megválasztása</w:t>
      </w:r>
    </w:p>
    <w:p w14:paraId="4D06C058" w14:textId="77777777" w:rsidR="00F50416" w:rsidRPr="000677DD" w:rsidRDefault="00F50416" w:rsidP="000677DD">
      <w:pPr>
        <w:spacing w:after="0" w:line="240" w:lineRule="auto"/>
        <w:rPr>
          <w:rFonts w:ascii="Times New Roman" w:eastAsia="Times New Roman" w:hAnsi="Times New Roman" w:cs="Times New Roman"/>
          <w:color w:val="5B9BD5" w:themeColor="accent5"/>
          <w:kern w:val="0"/>
          <w:sz w:val="24"/>
          <w:szCs w:val="24"/>
          <w:lang w:eastAsia="hu-HU"/>
          <w14:ligatures w14:val="none"/>
        </w:rPr>
      </w:pPr>
    </w:p>
    <w:p w14:paraId="29B7E232" w14:textId="77777777" w:rsidR="000677DD" w:rsidRPr="000677DD" w:rsidRDefault="000677DD" w:rsidP="000677DD">
      <w:pPr>
        <w:spacing w:after="0" w:line="240" w:lineRule="auto"/>
        <w:rPr>
          <w:rFonts w:ascii="Times New Roman" w:eastAsia="Times New Roman" w:hAnsi="Times New Roman" w:cs="Times New Roman"/>
          <w:color w:val="5B9BD5" w:themeColor="accent5"/>
          <w:kern w:val="0"/>
          <w:sz w:val="24"/>
          <w:szCs w:val="24"/>
          <w:lang w:eastAsia="hu-HU"/>
          <w14:ligatures w14:val="none"/>
        </w:rPr>
      </w:pPr>
    </w:p>
    <w:p w14:paraId="0614DAAF" w14:textId="77777777" w:rsidR="00F50416" w:rsidRPr="00F50416" w:rsidRDefault="00F50416" w:rsidP="00F50416">
      <w:pPr>
        <w:rPr>
          <w:b/>
          <w:bCs/>
          <w:color w:val="000000" w:themeColor="text1"/>
        </w:rPr>
      </w:pPr>
      <w:proofErr w:type="spellStart"/>
      <w:r w:rsidRPr="00F50416">
        <w:rPr>
          <w:b/>
          <w:bCs/>
          <w:color w:val="000000" w:themeColor="text1"/>
        </w:rPr>
        <w:t>Kudri</w:t>
      </w:r>
      <w:proofErr w:type="spellEnd"/>
      <w:r w:rsidRPr="00F50416">
        <w:rPr>
          <w:b/>
          <w:bCs/>
          <w:color w:val="000000" w:themeColor="text1"/>
        </w:rPr>
        <w:t xml:space="preserve"> László</w:t>
      </w:r>
    </w:p>
    <w:p w14:paraId="691619A7" w14:textId="77777777" w:rsidR="00F50416" w:rsidRPr="00F50416" w:rsidRDefault="00F50416" w:rsidP="00F50416">
      <w:pPr>
        <w:rPr>
          <w:b/>
          <w:bCs/>
          <w:color w:val="000000" w:themeColor="text1"/>
        </w:rPr>
      </w:pPr>
      <w:r w:rsidRPr="00F50416">
        <w:rPr>
          <w:b/>
          <w:bCs/>
          <w:color w:val="000000" w:themeColor="text1"/>
        </w:rPr>
        <w:t>Szakál Endre Ferenc</w:t>
      </w:r>
    </w:p>
    <w:p w14:paraId="0FE310B6" w14:textId="77777777" w:rsidR="00F50416" w:rsidRPr="00F50416" w:rsidRDefault="00F50416" w:rsidP="00F50416">
      <w:pPr>
        <w:rPr>
          <w:b/>
          <w:bCs/>
          <w:color w:val="000000" w:themeColor="text1"/>
        </w:rPr>
      </w:pPr>
      <w:r w:rsidRPr="00F50416">
        <w:rPr>
          <w:b/>
          <w:bCs/>
          <w:color w:val="000000" w:themeColor="text1"/>
        </w:rPr>
        <w:t>Boda János</w:t>
      </w:r>
    </w:p>
    <w:p w14:paraId="1504BEF5" w14:textId="77777777" w:rsidR="00F50416" w:rsidRPr="00F50416" w:rsidRDefault="00F50416" w:rsidP="00F50416">
      <w:pPr>
        <w:rPr>
          <w:b/>
          <w:bCs/>
          <w:color w:val="000000" w:themeColor="text1"/>
        </w:rPr>
      </w:pPr>
      <w:r w:rsidRPr="00F50416">
        <w:rPr>
          <w:b/>
          <w:bCs/>
          <w:color w:val="000000" w:themeColor="text1"/>
        </w:rPr>
        <w:t xml:space="preserve">Egyed László </w:t>
      </w:r>
    </w:p>
    <w:p w14:paraId="721E7041" w14:textId="77777777" w:rsidR="00F50416" w:rsidRPr="00F50416" w:rsidRDefault="00F50416" w:rsidP="00F50416">
      <w:pPr>
        <w:rPr>
          <w:b/>
          <w:bCs/>
          <w:color w:val="000000" w:themeColor="text1"/>
        </w:rPr>
      </w:pPr>
      <w:r w:rsidRPr="00F50416">
        <w:rPr>
          <w:b/>
          <w:bCs/>
          <w:color w:val="000000" w:themeColor="text1"/>
        </w:rPr>
        <w:t>Németh Imre</w:t>
      </w:r>
    </w:p>
    <w:p w14:paraId="14C550BF" w14:textId="77777777" w:rsidR="00F50416" w:rsidRPr="00F50416" w:rsidRDefault="00F50416" w:rsidP="00F50416">
      <w:pPr>
        <w:rPr>
          <w:b/>
          <w:bCs/>
          <w:color w:val="000000" w:themeColor="text1"/>
        </w:rPr>
      </w:pPr>
      <w:r w:rsidRPr="00F50416">
        <w:rPr>
          <w:b/>
          <w:bCs/>
          <w:color w:val="000000" w:themeColor="text1"/>
        </w:rPr>
        <w:t>Galambos János</w:t>
      </w:r>
    </w:p>
    <w:p w14:paraId="70B76ED9" w14:textId="77777777" w:rsidR="00F50416" w:rsidRPr="00F50416" w:rsidRDefault="00F50416" w:rsidP="00F50416">
      <w:pPr>
        <w:rPr>
          <w:b/>
          <w:bCs/>
          <w:color w:val="000000" w:themeColor="text1"/>
        </w:rPr>
      </w:pPr>
      <w:r w:rsidRPr="00F50416">
        <w:rPr>
          <w:b/>
          <w:bCs/>
          <w:color w:val="000000" w:themeColor="text1"/>
        </w:rPr>
        <w:t>Némedi István</w:t>
      </w:r>
    </w:p>
    <w:p w14:paraId="48247544" w14:textId="77777777" w:rsidR="00F50416" w:rsidRPr="00F50416" w:rsidRDefault="00F50416" w:rsidP="00F50416">
      <w:pPr>
        <w:rPr>
          <w:b/>
          <w:bCs/>
          <w:color w:val="000000" w:themeColor="text1"/>
        </w:rPr>
      </w:pPr>
      <w:r w:rsidRPr="00F50416">
        <w:rPr>
          <w:b/>
          <w:bCs/>
          <w:color w:val="000000" w:themeColor="text1"/>
        </w:rPr>
        <w:t>Bányai Norbert</w:t>
      </w:r>
    </w:p>
    <w:p w14:paraId="39B3840D" w14:textId="77777777" w:rsidR="00F50416" w:rsidRPr="00F50416" w:rsidRDefault="00F50416" w:rsidP="00F50416">
      <w:pPr>
        <w:rPr>
          <w:b/>
          <w:bCs/>
          <w:color w:val="000000" w:themeColor="text1"/>
        </w:rPr>
      </w:pPr>
      <w:r w:rsidRPr="00F50416">
        <w:rPr>
          <w:b/>
          <w:bCs/>
          <w:color w:val="000000" w:themeColor="text1"/>
        </w:rPr>
        <w:t xml:space="preserve">Varga István </w:t>
      </w:r>
      <w:proofErr w:type="spellStart"/>
      <w:r w:rsidRPr="00F50416">
        <w:rPr>
          <w:b/>
          <w:bCs/>
          <w:color w:val="000000" w:themeColor="text1"/>
        </w:rPr>
        <w:t>Qkesz</w:t>
      </w:r>
      <w:proofErr w:type="spellEnd"/>
    </w:p>
    <w:p w14:paraId="36DDB21A" w14:textId="77777777" w:rsidR="00F50416" w:rsidRPr="00F50416" w:rsidRDefault="00F50416" w:rsidP="00F50416">
      <w:pPr>
        <w:rPr>
          <w:b/>
          <w:bCs/>
          <w:color w:val="000000" w:themeColor="text1"/>
        </w:rPr>
      </w:pPr>
      <w:r w:rsidRPr="00F50416">
        <w:rPr>
          <w:b/>
          <w:bCs/>
          <w:color w:val="000000" w:themeColor="text1"/>
        </w:rPr>
        <w:t>Molnár Anita</w:t>
      </w:r>
    </w:p>
    <w:p w14:paraId="72065EF1" w14:textId="77777777" w:rsidR="00F50416" w:rsidRPr="00F50416" w:rsidRDefault="00F50416" w:rsidP="00F50416">
      <w:pPr>
        <w:rPr>
          <w:b/>
          <w:bCs/>
          <w:color w:val="000000" w:themeColor="text1"/>
        </w:rPr>
      </w:pPr>
      <w:r w:rsidRPr="00F50416">
        <w:rPr>
          <w:b/>
          <w:bCs/>
          <w:color w:val="000000" w:themeColor="text1"/>
        </w:rPr>
        <w:t>Fekete Tamás</w:t>
      </w:r>
    </w:p>
    <w:p w14:paraId="575B89EB" w14:textId="77777777" w:rsidR="00F50416" w:rsidRDefault="00F50416" w:rsidP="00F50416">
      <w:pPr>
        <w:rPr>
          <w:b/>
          <w:bCs/>
          <w:color w:val="000000" w:themeColor="text1"/>
        </w:rPr>
      </w:pPr>
      <w:r w:rsidRPr="00F50416">
        <w:rPr>
          <w:b/>
          <w:bCs/>
          <w:color w:val="000000" w:themeColor="text1"/>
        </w:rPr>
        <w:t>Tóth Dorottya</w:t>
      </w:r>
    </w:p>
    <w:p w14:paraId="7F5CAF90" w14:textId="77777777" w:rsidR="00F50416" w:rsidRDefault="00F50416" w:rsidP="00F50416">
      <w:pPr>
        <w:rPr>
          <w:b/>
          <w:bCs/>
          <w:color w:val="000000" w:themeColor="text1"/>
        </w:rPr>
      </w:pPr>
    </w:p>
    <w:p w14:paraId="6E8D0699" w14:textId="21C8226C" w:rsidR="00F50416" w:rsidRDefault="00F50416" w:rsidP="00F50416">
      <w:pPr>
        <w:rPr>
          <w:b/>
          <w:bCs/>
          <w:i/>
          <w:iCs/>
          <w:color w:val="000000" w:themeColor="text1"/>
        </w:rPr>
      </w:pPr>
      <w:r w:rsidRPr="00F50416">
        <w:rPr>
          <w:b/>
          <w:bCs/>
          <w:color w:val="5B9BD5" w:themeColor="accent5"/>
        </w:rPr>
        <w:t xml:space="preserve"> </w:t>
      </w:r>
      <w:proofErr w:type="spellStart"/>
      <w:r w:rsidRPr="00F50416">
        <w:rPr>
          <w:b/>
          <w:bCs/>
          <w:color w:val="5B9BD5" w:themeColor="accent5"/>
        </w:rPr>
        <w:t>Novotni</w:t>
      </w:r>
      <w:proofErr w:type="spellEnd"/>
      <w:r w:rsidRPr="00F50416">
        <w:rPr>
          <w:b/>
          <w:bCs/>
          <w:color w:val="5B9BD5" w:themeColor="accent5"/>
        </w:rPr>
        <w:t xml:space="preserve"> Péter ismerteti az Egyesület 2024. évi szakmai és gazdasági tervét</w:t>
      </w:r>
      <w:r w:rsidRPr="00F50416">
        <w:rPr>
          <w:b/>
          <w:bCs/>
          <w:i/>
          <w:iCs/>
          <w:color w:val="000000" w:themeColor="text1"/>
        </w:rPr>
        <w:t xml:space="preserve">. </w:t>
      </w:r>
    </w:p>
    <w:p w14:paraId="28EF4DB3" w14:textId="77777777" w:rsidR="00485934" w:rsidRDefault="00485934" w:rsidP="00485934">
      <w:pPr>
        <w:rPr>
          <w:b/>
          <w:bCs/>
          <w:i/>
          <w:iCs/>
          <w:color w:val="000000" w:themeColor="text1"/>
        </w:rPr>
      </w:pPr>
      <w:r w:rsidRPr="00485934">
        <w:rPr>
          <w:b/>
          <w:bCs/>
          <w:color w:val="000000" w:themeColor="text1"/>
        </w:rPr>
        <w:t>11/2024.04.20. sz. határozat: a Közgyűlés a 2024. évi szakmai tervet egyhangúlag elfogadja</w:t>
      </w:r>
      <w:r w:rsidRPr="00485934">
        <w:rPr>
          <w:b/>
          <w:bCs/>
          <w:i/>
          <w:iCs/>
          <w:color w:val="000000" w:themeColor="text1"/>
        </w:rPr>
        <w:t>.</w:t>
      </w:r>
      <w:r w:rsidRPr="00485934">
        <w:rPr>
          <w:b/>
          <w:bCs/>
          <w:i/>
          <w:iCs/>
          <w:color w:val="000000" w:themeColor="text1"/>
        </w:rPr>
        <w:tab/>
      </w:r>
    </w:p>
    <w:p w14:paraId="01B2FBC7" w14:textId="77777777" w:rsidR="00485934" w:rsidRPr="00485934" w:rsidRDefault="00485934" w:rsidP="00485934">
      <w:pPr>
        <w:rPr>
          <w:b/>
          <w:bCs/>
          <w:i/>
          <w:iCs/>
          <w:color w:val="000000" w:themeColor="text1"/>
        </w:rPr>
      </w:pPr>
      <w:r w:rsidRPr="00485934">
        <w:rPr>
          <w:b/>
          <w:bCs/>
          <w:color w:val="000000" w:themeColor="text1"/>
        </w:rPr>
        <w:t>12/2024.04.20. sz. határozat: a Közgyűlés a 2024. évi gazdasági tervet egyhangúlag elfogadja</w:t>
      </w:r>
      <w:r w:rsidRPr="00485934">
        <w:rPr>
          <w:b/>
          <w:bCs/>
          <w:i/>
          <w:iCs/>
          <w:color w:val="000000" w:themeColor="text1"/>
        </w:rPr>
        <w:t>.</w:t>
      </w:r>
      <w:r w:rsidRPr="00485934">
        <w:rPr>
          <w:b/>
          <w:bCs/>
          <w:i/>
          <w:iCs/>
          <w:color w:val="000000" w:themeColor="text1"/>
        </w:rPr>
        <w:tab/>
      </w:r>
    </w:p>
    <w:p w14:paraId="5C6E8963" w14:textId="77777777" w:rsidR="00485934" w:rsidRPr="00485934" w:rsidRDefault="00485934" w:rsidP="00485934">
      <w:pPr>
        <w:rPr>
          <w:b/>
          <w:bCs/>
          <w:i/>
          <w:iCs/>
          <w:color w:val="000000" w:themeColor="text1"/>
        </w:rPr>
      </w:pPr>
    </w:p>
    <w:p w14:paraId="1B4185A1" w14:textId="77777777" w:rsidR="00485934" w:rsidRPr="00F50416" w:rsidRDefault="00485934" w:rsidP="00F50416">
      <w:pPr>
        <w:rPr>
          <w:b/>
          <w:bCs/>
          <w:color w:val="000000" w:themeColor="text1"/>
        </w:rPr>
      </w:pPr>
    </w:p>
    <w:p w14:paraId="54A4E070" w14:textId="77777777" w:rsidR="00F50416" w:rsidRDefault="00F50416" w:rsidP="00F50416">
      <w:pPr>
        <w:rPr>
          <w:b/>
          <w:bCs/>
          <w:color w:val="000000" w:themeColor="text1"/>
        </w:rPr>
      </w:pPr>
    </w:p>
    <w:p w14:paraId="284F1787" w14:textId="77777777" w:rsidR="00F50416" w:rsidRPr="0099102A" w:rsidRDefault="00F50416" w:rsidP="00F50416">
      <w:pPr>
        <w:rPr>
          <w:b/>
          <w:bCs/>
          <w:color w:val="000000" w:themeColor="text1"/>
        </w:rPr>
      </w:pPr>
    </w:p>
    <w:p w14:paraId="10CB568F" w14:textId="77777777" w:rsidR="0099102A" w:rsidRPr="0099102A" w:rsidRDefault="0099102A" w:rsidP="0099102A">
      <w:pPr>
        <w:rPr>
          <w:b/>
          <w:bCs/>
          <w:i/>
          <w:iCs/>
          <w:color w:val="000000" w:themeColor="text1"/>
        </w:rPr>
      </w:pPr>
    </w:p>
    <w:p w14:paraId="4E821685" w14:textId="77777777" w:rsidR="0099102A" w:rsidRPr="0099102A" w:rsidRDefault="0099102A">
      <w:pPr>
        <w:rPr>
          <w:color w:val="000000" w:themeColor="text1"/>
        </w:rPr>
      </w:pPr>
    </w:p>
    <w:sectPr w:rsidR="0099102A" w:rsidRPr="00991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A52B0"/>
    <w:multiLevelType w:val="hybridMultilevel"/>
    <w:tmpl w:val="15EEC670"/>
    <w:lvl w:ilvl="0" w:tplc="DB98D760">
      <w:start w:val="1"/>
      <w:numFmt w:val="decimal"/>
      <w:lvlText w:val="%1."/>
      <w:lvlJc w:val="left"/>
      <w:pPr>
        <w:ind w:left="1068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61557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2A"/>
    <w:rsid w:val="000677DD"/>
    <w:rsid w:val="00151267"/>
    <w:rsid w:val="002B44C1"/>
    <w:rsid w:val="00484DB1"/>
    <w:rsid w:val="00485934"/>
    <w:rsid w:val="00573299"/>
    <w:rsid w:val="0099102A"/>
    <w:rsid w:val="00DC360A"/>
    <w:rsid w:val="00F5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8DF8"/>
  <w15:chartTrackingRefBased/>
  <w15:docId w15:val="{0DB6887F-6EA3-4D7D-B906-B45192A8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91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91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910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91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910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91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91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91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91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91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91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910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9102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9102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9102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9102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9102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9102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91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91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91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91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91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9102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9102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9102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91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9102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91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252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Bárczy</dc:creator>
  <cp:keywords/>
  <dc:description/>
  <cp:lastModifiedBy>Judit Bárczy</cp:lastModifiedBy>
  <cp:revision>1</cp:revision>
  <dcterms:created xsi:type="dcterms:W3CDTF">2025-03-31T09:01:00Z</dcterms:created>
  <dcterms:modified xsi:type="dcterms:W3CDTF">2025-03-31T10:17:00Z</dcterms:modified>
</cp:coreProperties>
</file>